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5B" w:rsidRPr="00C05F7B" w:rsidRDefault="003B3F53" w:rsidP="00AC0A5B">
      <w:pPr>
        <w:spacing w:line="360" w:lineRule="auto"/>
        <w:jc w:val="right"/>
        <w:rPr>
          <w:b/>
          <w:i/>
          <w:sz w:val="18"/>
          <w:szCs w:val="18"/>
        </w:rPr>
      </w:pPr>
      <w:r w:rsidRPr="00C05F7B">
        <w:rPr>
          <w:b/>
          <w:i/>
          <w:sz w:val="18"/>
          <w:szCs w:val="18"/>
        </w:rPr>
        <w:t>Бланк  №2\2</w:t>
      </w:r>
      <w:r w:rsidR="00AC0A5B" w:rsidRPr="00C05F7B">
        <w:rPr>
          <w:b/>
          <w:i/>
          <w:sz w:val="18"/>
          <w:szCs w:val="18"/>
        </w:rPr>
        <w:t xml:space="preserve"> </w:t>
      </w:r>
    </w:p>
    <w:p w:rsidR="00AC0A5B" w:rsidRPr="00C05F7B" w:rsidRDefault="00AC0A5B" w:rsidP="00AC0A5B">
      <w:pPr>
        <w:spacing w:line="360" w:lineRule="auto"/>
        <w:jc w:val="right"/>
        <w:rPr>
          <w:b/>
          <w:i/>
          <w:sz w:val="18"/>
          <w:szCs w:val="18"/>
        </w:rPr>
      </w:pPr>
      <w:r w:rsidRPr="00C05F7B">
        <w:rPr>
          <w:b/>
          <w:i/>
          <w:sz w:val="18"/>
          <w:szCs w:val="18"/>
        </w:rPr>
        <w:t>Заявление  на договор о подключении</w:t>
      </w:r>
    </w:p>
    <w:p w:rsidR="00AC0A5B" w:rsidRPr="00C05F7B" w:rsidRDefault="00AC0A5B" w:rsidP="00AC0A5B">
      <w:pPr>
        <w:spacing w:line="360" w:lineRule="auto"/>
        <w:jc w:val="right"/>
        <w:rPr>
          <w:b/>
          <w:i/>
          <w:sz w:val="18"/>
          <w:szCs w:val="18"/>
        </w:rPr>
      </w:pPr>
      <w:r w:rsidRPr="00C05F7B">
        <w:rPr>
          <w:b/>
          <w:i/>
          <w:sz w:val="18"/>
          <w:szCs w:val="18"/>
        </w:rPr>
        <w:t xml:space="preserve"> для </w:t>
      </w:r>
      <w:r w:rsidR="003B3F53" w:rsidRPr="00C05F7B">
        <w:rPr>
          <w:b/>
          <w:i/>
          <w:sz w:val="18"/>
          <w:szCs w:val="18"/>
        </w:rPr>
        <w:t>юридических</w:t>
      </w:r>
      <w:r w:rsidRPr="00C05F7B">
        <w:rPr>
          <w:b/>
          <w:i/>
          <w:sz w:val="18"/>
          <w:szCs w:val="18"/>
        </w:rPr>
        <w:t xml:space="preserve"> лиц</w:t>
      </w:r>
    </w:p>
    <w:p w:rsidR="00C05F7B" w:rsidRPr="00C05F7B" w:rsidRDefault="00DE65DE" w:rsidP="00C05F7B">
      <w:pPr>
        <w:spacing w:line="360" w:lineRule="auto"/>
        <w:ind w:left="5670"/>
        <w:rPr>
          <w:b/>
        </w:rPr>
      </w:pPr>
      <w:r>
        <w:rPr>
          <w:b/>
        </w:rPr>
        <w:t>И.о. директора</w:t>
      </w:r>
    </w:p>
    <w:p w:rsidR="00C05F7B" w:rsidRDefault="00DE65DE" w:rsidP="00C05F7B">
      <w:pPr>
        <w:spacing w:line="360" w:lineRule="auto"/>
        <w:ind w:left="5670"/>
        <w:rPr>
          <w:b/>
        </w:rPr>
      </w:pPr>
      <w:r>
        <w:rPr>
          <w:b/>
        </w:rPr>
        <w:t>ООО «</w:t>
      </w:r>
      <w:proofErr w:type="spellStart"/>
      <w:r>
        <w:rPr>
          <w:b/>
        </w:rPr>
        <w:t>Дзержинскмежрайг</w:t>
      </w:r>
      <w:r w:rsidR="00C05F7B" w:rsidRPr="00C05F7B">
        <w:rPr>
          <w:b/>
        </w:rPr>
        <w:t>аз</w:t>
      </w:r>
      <w:proofErr w:type="spellEnd"/>
      <w:r w:rsidR="00C05F7B" w:rsidRPr="00C05F7B">
        <w:rPr>
          <w:b/>
        </w:rPr>
        <w:t>»</w:t>
      </w:r>
    </w:p>
    <w:p w:rsidR="00C05F7B" w:rsidRPr="00C05F7B" w:rsidRDefault="00C05F7B" w:rsidP="00C05F7B">
      <w:pPr>
        <w:spacing w:line="360" w:lineRule="auto"/>
        <w:ind w:left="5670"/>
        <w:rPr>
          <w:b/>
        </w:rPr>
      </w:pPr>
      <w:r>
        <w:rPr>
          <w:b/>
        </w:rPr>
        <w:t>Е.А.Сусловой</w:t>
      </w:r>
    </w:p>
    <w:p w:rsidR="00AC0A5B" w:rsidRDefault="00AC0A5B" w:rsidP="00DE1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BA3" w:rsidRPr="008756D3" w:rsidRDefault="00DE1BA3" w:rsidP="00DE1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E1BA3" w:rsidRPr="008756D3" w:rsidRDefault="00DE1BA3" w:rsidP="00DE1B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6D3">
        <w:rPr>
          <w:rFonts w:ascii="Times New Roman" w:hAnsi="Times New Roman" w:cs="Times New Roman"/>
          <w:b/>
          <w:sz w:val="24"/>
          <w:szCs w:val="24"/>
        </w:rPr>
        <w:t>о заключении договора о подключении (технологическом</w:t>
      </w:r>
      <w:r w:rsidR="0087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6D3">
        <w:rPr>
          <w:rFonts w:ascii="Times New Roman" w:hAnsi="Times New Roman" w:cs="Times New Roman"/>
          <w:b/>
          <w:sz w:val="24"/>
          <w:szCs w:val="24"/>
        </w:rPr>
        <w:t>присоединении) объектов капитального строительства</w:t>
      </w:r>
      <w:r w:rsidR="00875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6D3">
        <w:rPr>
          <w:rFonts w:ascii="Times New Roman" w:hAnsi="Times New Roman" w:cs="Times New Roman"/>
          <w:b/>
          <w:sz w:val="24"/>
          <w:szCs w:val="24"/>
        </w:rPr>
        <w:t>к сети газораспределения</w:t>
      </w:r>
    </w:p>
    <w:p w:rsidR="00DE1BA3" w:rsidRPr="008756D3" w:rsidRDefault="00DE1BA3" w:rsidP="00DE1BA3">
      <w:pPr>
        <w:pStyle w:val="ConsPlusNonformat"/>
        <w:jc w:val="both"/>
        <w:rPr>
          <w:b/>
          <w:sz w:val="24"/>
          <w:szCs w:val="24"/>
        </w:rPr>
      </w:pP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1. Реквизиты заявителя:</w:t>
      </w: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B3F53" w:rsidRPr="004208FD" w:rsidRDefault="003B3F53" w:rsidP="003B3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208FD">
        <w:rPr>
          <w:rFonts w:ascii="Times New Roman" w:hAnsi="Times New Roman" w:cs="Times New Roman"/>
          <w:sz w:val="16"/>
          <w:szCs w:val="16"/>
        </w:rPr>
        <w:t>(для юридического лица: полное и сокращенное (при наличии) наименование</w:t>
      </w:r>
      <w:proofErr w:type="gramEnd"/>
    </w:p>
    <w:p w:rsidR="003B3F53" w:rsidRPr="004208FD" w:rsidRDefault="003B3F53" w:rsidP="003B3F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208FD">
        <w:rPr>
          <w:rFonts w:ascii="Times New Roman" w:hAnsi="Times New Roman" w:cs="Times New Roman"/>
          <w:sz w:val="16"/>
          <w:szCs w:val="16"/>
        </w:rPr>
        <w:t>заявителя, организационно-правовая форма, местонахождение и почтовый адрес)</w:t>
      </w: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2. В связи </w:t>
      </w:r>
      <w:proofErr w:type="gramStart"/>
      <w:r w:rsidRPr="009942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42BC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9942BC">
        <w:rPr>
          <w:rFonts w:ascii="Times New Roman" w:hAnsi="Times New Roman" w:cs="Times New Roman"/>
          <w:sz w:val="24"/>
          <w:szCs w:val="24"/>
        </w:rPr>
        <w:t>_____</w:t>
      </w:r>
      <w:r w:rsidRPr="009942BC">
        <w:rPr>
          <w:rFonts w:ascii="Times New Roman" w:hAnsi="Times New Roman" w:cs="Times New Roman"/>
          <w:sz w:val="24"/>
          <w:szCs w:val="24"/>
        </w:rPr>
        <w:t>_________________</w:t>
      </w:r>
    </w:p>
    <w:p w:rsidR="00DE1BA3" w:rsidRPr="009942BC" w:rsidRDefault="00211EF1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.7pt;margin-top:2pt;width:19.35pt;height:17.25pt;z-index:251660288;mso-width-relative:margin;mso-height-relative:margin">
            <v:textbox>
              <w:txbxContent>
                <w:p w:rsidR="009942BC" w:rsidRDefault="009942BC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подключение</w:t>
      </w:r>
      <w:r w:rsidR="009942BC">
        <w:rPr>
          <w:rFonts w:ascii="Times New Roman" w:hAnsi="Times New Roman" w:cs="Times New Roman"/>
          <w:sz w:val="24"/>
          <w:szCs w:val="24"/>
        </w:rPr>
        <w:t xml:space="preserve">м (технологическом </w:t>
      </w:r>
      <w:proofErr w:type="gramStart"/>
      <w:r w:rsidR="009942BC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="00DE1BA3" w:rsidRPr="009942BC">
        <w:rPr>
          <w:rFonts w:ascii="Times New Roman" w:hAnsi="Times New Roman" w:cs="Times New Roman"/>
          <w:sz w:val="24"/>
          <w:szCs w:val="24"/>
        </w:rPr>
        <w:t>) к сети</w:t>
      </w:r>
      <w:r w:rsidR="009942BC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газораспределения объекта капитального строительства;</w:t>
      </w:r>
    </w:p>
    <w:p w:rsidR="009942BC" w:rsidRDefault="00211EF1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 w:rsidRPr="00211EF1">
        <w:rPr>
          <w:b/>
          <w:noProof/>
        </w:rPr>
        <w:pict>
          <v:shape id="_x0000_s1031" type="#_x0000_t202" style="position:absolute;left:0;text-align:left;margin-left:28.7pt;margin-top:3.65pt;width:19.35pt;height:17.25pt;z-index:251661312;mso-width-relative:margin;mso-height-relative:margin">
            <v:textbox>
              <w:txbxContent>
                <w:p w:rsidR="009942BC" w:rsidRDefault="009942BC" w:rsidP="009942BC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 увеличение объема потребления газа и (или) пропускной способности (для сети газораспределения) подключаемого</w:t>
      </w:r>
      <w:r w:rsidR="009942BC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строительства; </w:t>
      </w:r>
    </w:p>
    <w:p w:rsidR="009942BC" w:rsidRDefault="00211EF1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 w:rsidRPr="00211EF1">
        <w:rPr>
          <w:noProof/>
        </w:rPr>
        <w:pict>
          <v:shape id="_x0000_s1032" type="#_x0000_t202" style="position:absolute;left:0;text-align:left;margin-left:28.7pt;margin-top:2.75pt;width:19.35pt;height:17.25pt;z-index:251662336;mso-width-relative:margin;mso-height-relative:margin">
            <v:textbox>
              <w:txbxContent>
                <w:p w:rsidR="009942BC" w:rsidRDefault="009942BC" w:rsidP="009942BC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изменение схемы газоснабжения подключенного объекта капитального строительства </w:t>
      </w:r>
    </w:p>
    <w:p w:rsidR="00DE1BA3" w:rsidRDefault="009942BC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756D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 указать нужное)</w:t>
      </w:r>
    </w:p>
    <w:p w:rsidR="00AC0A5B" w:rsidRPr="009942BC" w:rsidRDefault="00AC0A5B" w:rsidP="009942BC">
      <w:pPr>
        <w:pStyle w:val="ConsPlusNonformat"/>
        <w:ind w:left="1134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E1BA3" w:rsidRPr="009942BC">
        <w:rPr>
          <w:rFonts w:ascii="Times New Roman" w:hAnsi="Times New Roman" w:cs="Times New Roman"/>
          <w:sz w:val="24"/>
          <w:szCs w:val="24"/>
        </w:rPr>
        <w:t>рошу  заключить  договор  о  подключении  (технологическом  присоединении)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объекта капитального строительства к сети газораспределения _______________</w:t>
      </w:r>
      <w:r w:rsidR="009942BC">
        <w:rPr>
          <w:rFonts w:ascii="Times New Roman" w:hAnsi="Times New Roman" w:cs="Times New Roman"/>
          <w:sz w:val="24"/>
          <w:szCs w:val="24"/>
        </w:rPr>
        <w:t>______</w:t>
      </w: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942BC">
        <w:rPr>
          <w:rFonts w:ascii="Times New Roman" w:hAnsi="Times New Roman" w:cs="Times New Roman"/>
          <w:sz w:val="24"/>
          <w:szCs w:val="24"/>
        </w:rPr>
        <w:t>_</w:t>
      </w:r>
      <w:r w:rsidRPr="009942BC">
        <w:rPr>
          <w:rFonts w:ascii="Times New Roman" w:hAnsi="Times New Roman" w:cs="Times New Roman"/>
          <w:sz w:val="24"/>
          <w:szCs w:val="24"/>
        </w:rPr>
        <w:t>__________________,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42B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942BC">
        <w:rPr>
          <w:rFonts w:ascii="Times New Roman" w:hAnsi="Times New Roman" w:cs="Times New Roman"/>
          <w:sz w:val="24"/>
          <w:szCs w:val="24"/>
        </w:rPr>
        <w:t xml:space="preserve">  </w:t>
      </w:r>
      <w:r w:rsidRPr="009942BC">
        <w:rPr>
          <w:rFonts w:ascii="Times New Roman" w:hAnsi="Times New Roman" w:cs="Times New Roman"/>
          <w:sz w:val="16"/>
          <w:szCs w:val="16"/>
        </w:rPr>
        <w:t>(наименование объекта капитального строительства)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BC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9942BC">
        <w:rPr>
          <w:rFonts w:ascii="Times New Roman" w:hAnsi="Times New Roman" w:cs="Times New Roman"/>
          <w:sz w:val="24"/>
          <w:szCs w:val="24"/>
        </w:rPr>
        <w:t xml:space="preserve"> (проектируемого) по адресу: ___________________________</w:t>
      </w:r>
      <w:r w:rsidR="009942BC">
        <w:rPr>
          <w:rFonts w:ascii="Times New Roman" w:hAnsi="Times New Roman" w:cs="Times New Roman"/>
          <w:sz w:val="24"/>
          <w:szCs w:val="24"/>
        </w:rPr>
        <w:t>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942B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942BC">
        <w:rPr>
          <w:rFonts w:ascii="Times New Roman" w:hAnsi="Times New Roman" w:cs="Times New Roman"/>
          <w:sz w:val="24"/>
          <w:szCs w:val="24"/>
        </w:rPr>
        <w:t xml:space="preserve">   </w:t>
      </w:r>
      <w:r w:rsidRPr="009942BC">
        <w:rPr>
          <w:rFonts w:ascii="Times New Roman" w:hAnsi="Times New Roman" w:cs="Times New Roman"/>
          <w:sz w:val="16"/>
          <w:szCs w:val="16"/>
        </w:rPr>
        <w:t>(местонахождение объекта)</w:t>
      </w:r>
    </w:p>
    <w:p w:rsidR="009942BC" w:rsidRP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</w:p>
    <w:p w:rsid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3. Планируемая величина максимального часового расхода газа _______</w:t>
      </w:r>
      <w:r w:rsidR="009942BC">
        <w:rPr>
          <w:rFonts w:ascii="Times New Roman" w:hAnsi="Times New Roman" w:cs="Times New Roman"/>
          <w:sz w:val="24"/>
          <w:szCs w:val="24"/>
        </w:rPr>
        <w:t>_______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 куб. метров.</w:t>
      </w:r>
    </w:p>
    <w:p w:rsidR="00DE1BA3" w:rsidRDefault="009942BC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DE1BA3" w:rsidRPr="009942BC">
        <w:rPr>
          <w:rFonts w:ascii="Times New Roman" w:hAnsi="Times New Roman" w:cs="Times New Roman"/>
          <w:sz w:val="16"/>
          <w:szCs w:val="16"/>
        </w:rPr>
        <w:t>(указывается, если ранее технические условия не выдавались)</w:t>
      </w:r>
    </w:p>
    <w:p w:rsidR="009942BC" w:rsidRP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4.  Максимальная  нагрузка  (часовой  расход  газа)  по каждой из точек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подключения (указывается, если ранее технические условия не выдавались):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:rsidR="009942BC" w:rsidRPr="009942BC" w:rsidRDefault="009942BC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5. Характер потребления газа ____________________</w:t>
      </w:r>
      <w:r w:rsidR="009942BC">
        <w:rPr>
          <w:rFonts w:ascii="Times New Roman" w:hAnsi="Times New Roman" w:cs="Times New Roman"/>
          <w:sz w:val="24"/>
          <w:szCs w:val="24"/>
        </w:rPr>
        <w:t>____</w:t>
      </w:r>
      <w:r w:rsidRPr="009942BC">
        <w:rPr>
          <w:rFonts w:ascii="Times New Roman" w:hAnsi="Times New Roman" w:cs="Times New Roman"/>
          <w:sz w:val="24"/>
          <w:szCs w:val="24"/>
        </w:rPr>
        <w:t>__________________</w:t>
      </w:r>
      <w:r w:rsidR="008756D3">
        <w:rPr>
          <w:rFonts w:ascii="Times New Roman" w:hAnsi="Times New Roman" w:cs="Times New Roman"/>
          <w:sz w:val="24"/>
          <w:szCs w:val="24"/>
        </w:rPr>
        <w:t>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756D3">
        <w:rPr>
          <w:rFonts w:ascii="Times New Roman" w:hAnsi="Times New Roman" w:cs="Times New Roman"/>
          <w:sz w:val="24"/>
          <w:szCs w:val="24"/>
        </w:rPr>
        <w:t>__</w:t>
      </w:r>
      <w:r w:rsidRPr="009942BC">
        <w:rPr>
          <w:rFonts w:ascii="Times New Roman" w:hAnsi="Times New Roman" w:cs="Times New Roman"/>
          <w:sz w:val="24"/>
          <w:szCs w:val="24"/>
        </w:rPr>
        <w:t>__.</w:t>
      </w:r>
    </w:p>
    <w:p w:rsidR="00DE1BA3" w:rsidRPr="009942BC" w:rsidRDefault="00DE1BA3" w:rsidP="009942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 xml:space="preserve">(вид экономической деятельности хозяйствующего субъекта </w:t>
      </w:r>
      <w:r w:rsidR="009942BC">
        <w:rPr>
          <w:rFonts w:ascii="Times New Roman" w:hAnsi="Times New Roman" w:cs="Times New Roman"/>
          <w:sz w:val="16"/>
          <w:szCs w:val="16"/>
        </w:rPr>
        <w:t xml:space="preserve"> </w:t>
      </w:r>
      <w:r w:rsidRPr="009942BC">
        <w:rPr>
          <w:rFonts w:ascii="Times New Roman" w:hAnsi="Times New Roman" w:cs="Times New Roman"/>
          <w:sz w:val="16"/>
          <w:szCs w:val="16"/>
        </w:rPr>
        <w:t>для юридических лиц и индивидуальных предпринимателей)</w:t>
      </w:r>
    </w:p>
    <w:p w:rsidR="008756D3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6.  Сроки  проектирования, строительства и ввода в эксплуатацию объекта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капитального строительства (в том числе по этапам и очередям) _________</w:t>
      </w:r>
      <w:r w:rsidR="008756D3">
        <w:rPr>
          <w:rFonts w:ascii="Times New Roman" w:hAnsi="Times New Roman" w:cs="Times New Roman"/>
          <w:sz w:val="24"/>
          <w:szCs w:val="24"/>
        </w:rPr>
        <w:t>______</w:t>
      </w:r>
      <w:r w:rsidRPr="009942BC">
        <w:rPr>
          <w:rFonts w:ascii="Times New Roman" w:hAnsi="Times New Roman" w:cs="Times New Roman"/>
          <w:sz w:val="24"/>
          <w:szCs w:val="24"/>
        </w:rPr>
        <w:t>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942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9942BC">
        <w:rPr>
          <w:rFonts w:ascii="Times New Roman" w:hAnsi="Times New Roman" w:cs="Times New Roman"/>
          <w:sz w:val="16"/>
          <w:szCs w:val="16"/>
        </w:rPr>
        <w:t xml:space="preserve">   (месяц, год)</w:t>
      </w:r>
    </w:p>
    <w:p w:rsidR="00C05F7B" w:rsidRDefault="00C05F7B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05F7B" w:rsidRPr="009942BC" w:rsidRDefault="00C05F7B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lastRenderedPageBreak/>
        <w:t xml:space="preserve">    7. Планируемое  распределение  максимального  часового   расхода   газа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942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42BC">
        <w:rPr>
          <w:rFonts w:ascii="Times New Roman" w:hAnsi="Times New Roman" w:cs="Times New Roman"/>
          <w:sz w:val="24"/>
          <w:szCs w:val="24"/>
        </w:rPr>
        <w:t xml:space="preserve">   </w:t>
      </w:r>
      <w:r w:rsidRPr="009942BC">
        <w:rPr>
          <w:rFonts w:ascii="Times New Roman" w:hAnsi="Times New Roman" w:cs="Times New Roman"/>
          <w:sz w:val="16"/>
          <w:szCs w:val="16"/>
        </w:rPr>
        <w:t>(по этапам и очередям)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8. Номер   и   дата   выдачи полученных   ранее   технических   условий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942B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2BC">
        <w:rPr>
          <w:rFonts w:ascii="Times New Roman" w:hAnsi="Times New Roman" w:cs="Times New Roman"/>
          <w:sz w:val="24"/>
          <w:szCs w:val="24"/>
        </w:rPr>
        <w:t xml:space="preserve">  </w:t>
      </w:r>
      <w:r w:rsidRPr="009942BC">
        <w:rPr>
          <w:rFonts w:ascii="Times New Roman" w:hAnsi="Times New Roman" w:cs="Times New Roman"/>
          <w:sz w:val="16"/>
          <w:szCs w:val="16"/>
        </w:rPr>
        <w:t>(при наличии технических условий)</w:t>
      </w:r>
    </w:p>
    <w:p w:rsid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9. Правовые основания владения и (или) пользования земельным участком и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 ____________________</w:t>
      </w:r>
      <w:r w:rsidR="009942BC">
        <w:rPr>
          <w:rFonts w:ascii="Times New Roman" w:hAnsi="Times New Roman" w:cs="Times New Roman"/>
          <w:sz w:val="24"/>
          <w:szCs w:val="24"/>
        </w:rPr>
        <w:t>__</w:t>
      </w:r>
      <w:r w:rsidRPr="009942BC">
        <w:rPr>
          <w:rFonts w:ascii="Times New Roman" w:hAnsi="Times New Roman" w:cs="Times New Roman"/>
          <w:sz w:val="24"/>
          <w:szCs w:val="24"/>
        </w:rPr>
        <w:t>_______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 </w:t>
      </w:r>
      <w:r w:rsidR="009942B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942BC">
        <w:rPr>
          <w:rFonts w:ascii="Times New Roman" w:hAnsi="Times New Roman" w:cs="Times New Roman"/>
          <w:sz w:val="24"/>
          <w:szCs w:val="24"/>
        </w:rPr>
        <w:t xml:space="preserve">   </w:t>
      </w:r>
      <w:r w:rsidRPr="009942BC">
        <w:rPr>
          <w:rFonts w:ascii="Times New Roman" w:hAnsi="Times New Roman" w:cs="Times New Roman"/>
          <w:sz w:val="16"/>
          <w:szCs w:val="16"/>
        </w:rPr>
        <w:t>(указываются, если ранее технические условия не выдавались)</w:t>
      </w:r>
    </w:p>
    <w:p w:rsid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BA3" w:rsidRPr="009942BC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10. Дополнительная информация ________________________________________.</w:t>
      </w:r>
    </w:p>
    <w:p w:rsidR="008756D3" w:rsidRDefault="00DE1BA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942B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942BC">
        <w:rPr>
          <w:rFonts w:ascii="Times New Roman" w:hAnsi="Times New Roman" w:cs="Times New Roman"/>
          <w:sz w:val="24"/>
          <w:szCs w:val="24"/>
        </w:rPr>
        <w:t xml:space="preserve">   </w:t>
      </w:r>
      <w:r w:rsidRPr="009942BC">
        <w:rPr>
          <w:rFonts w:ascii="Times New Roman" w:hAnsi="Times New Roman" w:cs="Times New Roman"/>
          <w:sz w:val="16"/>
          <w:szCs w:val="16"/>
        </w:rPr>
        <w:t>(представляется по инициативе заявителя)</w:t>
      </w: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1BA3" w:rsidRDefault="00DE1BA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42BC">
        <w:rPr>
          <w:rFonts w:ascii="Times New Roman" w:hAnsi="Times New Roman" w:cs="Times New Roman"/>
          <w:sz w:val="24"/>
          <w:szCs w:val="24"/>
        </w:rPr>
        <w:t xml:space="preserve"> 11.   В   целях  заключения  договора  о  подключении  (технологическом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Pr="009942BC">
        <w:rPr>
          <w:rFonts w:ascii="Times New Roman" w:hAnsi="Times New Roman" w:cs="Times New Roman"/>
          <w:sz w:val="24"/>
          <w:szCs w:val="24"/>
        </w:rPr>
        <w:t>присоединении)  объекта капитального строительства к сети газораспределения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Pr="009942BC">
        <w:rPr>
          <w:rFonts w:ascii="Times New Roman" w:hAnsi="Times New Roman" w:cs="Times New Roman"/>
          <w:sz w:val="24"/>
          <w:szCs w:val="24"/>
        </w:rPr>
        <w:t>к настоящей заявке прилагаю следующие документы:</w:t>
      </w:r>
    </w:p>
    <w:p w:rsidR="00AC0A5B" w:rsidRPr="009942BC" w:rsidRDefault="00AC0A5B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4" type="#_x0000_t202" style="position:absolute;left:0;text-align:left;margin-left:12.7pt;margin-top:5.8pt;width:17pt;height:18pt;z-index:251664384;mso-width-relative:margin;mso-height-relative:margin">
            <v:textbox>
              <w:txbxContent>
                <w:p w:rsidR="00AC0A5B" w:rsidRDefault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доверенность или иные  документы, подтверждающие полномочия</w:t>
      </w:r>
      <w:r w:rsidR="009942BC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представителя заявителя</w:t>
      </w:r>
      <w:r w:rsidR="008756D3">
        <w:rPr>
          <w:rFonts w:ascii="Times New Roman" w:hAnsi="Times New Roman" w:cs="Times New Roman"/>
          <w:sz w:val="24"/>
          <w:szCs w:val="24"/>
        </w:rPr>
        <w:t xml:space="preserve"> (в случае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 </w:t>
      </w:r>
      <w:r w:rsidR="008756D3">
        <w:rPr>
          <w:rFonts w:ascii="Times New Roman" w:hAnsi="Times New Roman" w:cs="Times New Roman"/>
          <w:sz w:val="24"/>
          <w:szCs w:val="24"/>
        </w:rPr>
        <w:t xml:space="preserve">если </w:t>
      </w:r>
      <w:r w:rsidR="00DE1BA3" w:rsidRPr="009942BC">
        <w:rPr>
          <w:rFonts w:ascii="Times New Roman" w:hAnsi="Times New Roman" w:cs="Times New Roman"/>
          <w:sz w:val="24"/>
          <w:szCs w:val="24"/>
        </w:rPr>
        <w:t>заявка о подключении</w:t>
      </w:r>
      <w:r w:rsidR="009942BC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(технологическом присоединении) подается представителем заявителя);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left:0;text-align:left;margin-left:12.7pt;margin-top:5.35pt;width:17pt;height:18pt;z-index:251665408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9942BC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  <w:r w:rsidR="009942BC">
        <w:rPr>
          <w:rFonts w:ascii="Times New Roman" w:hAnsi="Times New Roman" w:cs="Times New Roman"/>
          <w:sz w:val="24"/>
          <w:szCs w:val="24"/>
        </w:rPr>
        <w:t xml:space="preserve"> основание </w:t>
      </w:r>
      <w:r w:rsidR="008756D3">
        <w:rPr>
          <w:rFonts w:ascii="Times New Roman" w:hAnsi="Times New Roman" w:cs="Times New Roman"/>
          <w:sz w:val="24"/>
          <w:szCs w:val="24"/>
        </w:rPr>
        <w:t xml:space="preserve">на </w:t>
      </w:r>
      <w:r w:rsidR="00DE1BA3" w:rsidRPr="009942BC">
        <w:rPr>
          <w:rFonts w:ascii="Times New Roman" w:hAnsi="Times New Roman" w:cs="Times New Roman"/>
          <w:sz w:val="24"/>
          <w:szCs w:val="24"/>
        </w:rPr>
        <w:t>объект капитального строительства и (или) земельный участок,</w:t>
      </w:r>
      <w:r w:rsidR="009942BC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на котором </w:t>
      </w:r>
      <w:r w:rsidR="009942BC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="00DE1BA3" w:rsidRPr="009942BC">
        <w:rPr>
          <w:rFonts w:ascii="Times New Roman" w:hAnsi="Times New Roman" w:cs="Times New Roman"/>
          <w:sz w:val="24"/>
          <w:szCs w:val="24"/>
        </w:rPr>
        <w:t>(будут располагаться) объекты капитального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строительства заявителя, и (или) договор о комплексном освоении территории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сравнению со сведениями, ранее представленными заявителем исполнителю для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left:0;text-align:left;margin-left:17.95pt;margin-top:7.95pt;width:17pt;height:18pt;z-index:251666432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ситуационный  план  (прилагается,  если  сведения, содержащиеся в таких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документах,  изменились  по  сравнению со сведениями, ранее представленными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заявителем исполнителю для 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left:0;text-align:left;margin-left:17.95pt;margin-top:6.75pt;width:17pt;height:18pt;z-index:251667456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8756D3">
        <w:rPr>
          <w:rFonts w:ascii="Times New Roman" w:hAnsi="Times New Roman" w:cs="Times New Roman"/>
          <w:sz w:val="24"/>
          <w:szCs w:val="24"/>
        </w:rPr>
        <w:t xml:space="preserve"> расчет максимального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  часового  расхода  газа  (не  требуется, если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планируемый  </w:t>
      </w:r>
      <w:r w:rsidR="008756D3">
        <w:rPr>
          <w:rFonts w:ascii="Times New Roman" w:hAnsi="Times New Roman" w:cs="Times New Roman"/>
          <w:sz w:val="24"/>
          <w:szCs w:val="24"/>
        </w:rPr>
        <w:t>м</w:t>
      </w:r>
      <w:r w:rsidR="00DE1BA3" w:rsidRPr="009942BC">
        <w:rPr>
          <w:rFonts w:ascii="Times New Roman" w:hAnsi="Times New Roman" w:cs="Times New Roman"/>
          <w:sz w:val="24"/>
          <w:szCs w:val="24"/>
        </w:rPr>
        <w:t>аксимальный  часовой  расход  газа  не  более  5 куб. метров)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(прилагается, если сведения, содержащиеся в таких документах, изменились по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представленными заявителем исполнителю для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left:0;text-align:left;margin-left:17.95pt;margin-top:3.45pt;width:17pt;height:18pt;z-index:251668480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proofErr w:type="gramStart"/>
      <w:r w:rsidR="008756D3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DE1BA3" w:rsidRPr="009942BC">
        <w:rPr>
          <w:rFonts w:ascii="Times New Roman" w:hAnsi="Times New Roman" w:cs="Times New Roman"/>
          <w:sz w:val="24"/>
          <w:szCs w:val="24"/>
        </w:rPr>
        <w:t>основного абонента на подключение   (технологическое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абонента, а также на строительство  газопровода  на  земельном  участке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сетям  газораспределения  и  (или)  </w:t>
      </w:r>
      <w:proofErr w:type="spellStart"/>
      <w:r w:rsidR="00DE1BA3" w:rsidRPr="009942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DE1BA3" w:rsidRPr="009942BC">
        <w:rPr>
          <w:rFonts w:ascii="Times New Roman" w:hAnsi="Times New Roman" w:cs="Times New Roman"/>
          <w:sz w:val="24"/>
          <w:szCs w:val="24"/>
        </w:rPr>
        <w:t>,  принадлежащим третьим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лицам)   (прилагается,  если  сведения,  содержащиеся  в  таких  документах</w:t>
      </w:r>
      <w:r w:rsidR="008756D3">
        <w:rPr>
          <w:rFonts w:ascii="Times New Roman" w:hAnsi="Times New Roman" w:cs="Times New Roman"/>
          <w:sz w:val="24"/>
          <w:szCs w:val="24"/>
        </w:rPr>
        <w:t xml:space="preserve"> и</w:t>
      </w:r>
      <w:r w:rsidR="00DE1BA3" w:rsidRPr="009942BC">
        <w:rPr>
          <w:rFonts w:ascii="Times New Roman" w:hAnsi="Times New Roman" w:cs="Times New Roman"/>
          <w:sz w:val="24"/>
          <w:szCs w:val="24"/>
        </w:rPr>
        <w:t>зменились  по  сравнению  со  сведениями</w:t>
      </w:r>
      <w:proofErr w:type="gram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E1BA3" w:rsidRPr="009942BC">
        <w:rPr>
          <w:rFonts w:ascii="Times New Roman" w:hAnsi="Times New Roman" w:cs="Times New Roman"/>
          <w:sz w:val="24"/>
          <w:szCs w:val="24"/>
        </w:rPr>
        <w:t>ранее представленными заявителем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исполнителю для получения технических условий);</w:t>
      </w:r>
      <w:proofErr w:type="gramEnd"/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left:0;text-align:left;margin-left:17.95pt;margin-top:7.2pt;width:17pt;height:18pt;z-index:251669504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BA3" w:rsidRPr="009942BC">
        <w:rPr>
          <w:rFonts w:ascii="Times New Roman" w:hAnsi="Times New Roman" w:cs="Times New Roman"/>
          <w:sz w:val="24"/>
          <w:szCs w:val="24"/>
        </w:rPr>
        <w:t>заверенная   в  установленном  порядке  копия  договора  о  пользовании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объектами   инфраструктуры   и   другим  имуществом  общего  пользования  в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соответствии  с  Федеральным  законом  "О  садоводческих,  огороднических 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случае, если подключение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lastRenderedPageBreak/>
        <w:t>общего   пользования)   некоммерческого   объединения   (прилагается,  если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документах,  изменились  по сравнению со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заявителем  исполнителю</w:t>
      </w:r>
      <w:proofErr w:type="gram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  для получения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C0A5B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C0A5B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14.95pt;margin-top:5.8pt;width:17pt;height:18pt;z-index:251670528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1BA3" w:rsidRPr="009942BC">
        <w:rPr>
          <w:rFonts w:ascii="Times New Roman" w:hAnsi="Times New Roman" w:cs="Times New Roman"/>
          <w:sz w:val="24"/>
          <w:szCs w:val="24"/>
        </w:rPr>
        <w:t>копии   акта  о  подключении  (технологическом  присоединении)  объекта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мощности,  или  иных  документов,  подтверждающих параметры его подключения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(технологического присоединения), и заверенная сторонами копия заключенного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соглашения  об  уступке права на использование мощности, а также документы,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удостоверяющие   размер   снижения   потребления  газа  (прилагается,  если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  изменились  по  сравнению со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сведениями,  ранее  представленными  заявителем</w:t>
      </w:r>
      <w:proofErr w:type="gram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  исполнителю  для получения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14.95pt;margin-top:5.8pt;width:17pt;height:18pt;z-index:251671552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решение общего собрания членов некоммерческого объединения о назначении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уполномоченного лица на подачу запроса о предоставлении технических условий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(прилагается,  если </w:t>
      </w:r>
      <w:proofErr w:type="gramStart"/>
      <w:r w:rsidR="00DE1BA3" w:rsidRPr="009942BC">
        <w:rPr>
          <w:rFonts w:ascii="Times New Roman" w:hAnsi="Times New Roman" w:cs="Times New Roman"/>
          <w:sz w:val="24"/>
          <w:szCs w:val="24"/>
        </w:rPr>
        <w:t>сведения, содержащиеся в таких документах изменились</w:t>
      </w:r>
      <w:proofErr w:type="gram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 по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сравнению  со  сведениями, ранее представленными заявителем исполнителю для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получения технических условий);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19.2pt;margin-top:4.75pt;width:17pt;height:18pt;z-index:251672576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proofErr w:type="gramStart"/>
      <w:r w:rsidR="00DE1BA3" w:rsidRPr="009942BC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планировки  территории  и </w:t>
      </w:r>
      <w:r w:rsidR="008756D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E1BA3" w:rsidRPr="009942BC">
        <w:rPr>
          <w:rFonts w:ascii="Times New Roman" w:hAnsi="Times New Roman" w:cs="Times New Roman"/>
          <w:sz w:val="24"/>
          <w:szCs w:val="24"/>
        </w:rPr>
        <w:t>межевания территории), предусматривающей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строительство сети </w:t>
      </w:r>
      <w:proofErr w:type="spellStart"/>
      <w:r w:rsidR="00DE1BA3" w:rsidRPr="009942BC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  в  пределах  территории,  подлежащей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присоедине</w:t>
      </w:r>
      <w:r w:rsidR="008756D3">
        <w:rPr>
          <w:rFonts w:ascii="Times New Roman" w:hAnsi="Times New Roman" w:cs="Times New Roman"/>
          <w:sz w:val="24"/>
          <w:szCs w:val="24"/>
        </w:rPr>
        <w:t xml:space="preserve">ния)   объектов   капитального </w:t>
      </w:r>
      <w:r w:rsidR="00DE1BA3" w:rsidRPr="009942BC">
        <w:rPr>
          <w:rFonts w:ascii="Times New Roman" w:hAnsi="Times New Roman" w:cs="Times New Roman"/>
          <w:sz w:val="24"/>
          <w:szCs w:val="24"/>
        </w:rPr>
        <w:t>строительства, расположенных  в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пределах  территории,  подлежащей комплексному освоению) (прилагается, если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сведения,  содержащиеся  в  таких  документах  изменились  по  сравнению со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сведениями,  ранее</w:t>
      </w:r>
      <w:proofErr w:type="gramEnd"/>
      <w:r w:rsidR="00DE1BA3" w:rsidRPr="009942B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E1BA3" w:rsidRPr="009942BC">
        <w:rPr>
          <w:rFonts w:ascii="Times New Roman" w:hAnsi="Times New Roman" w:cs="Times New Roman"/>
          <w:sz w:val="24"/>
          <w:szCs w:val="24"/>
        </w:rPr>
        <w:t>представленными заявителем  исполнителю  для получения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технических условий);</w:t>
      </w:r>
      <w:proofErr w:type="gramEnd"/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19.2pt;margin-top:6pt;width:17pt;height:18pt;z-index:251673600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топографическая  карта  участка  в масштабе 1:500 (со всеми наземными 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подземными  коммуникациями  и сооружениями), согласованная с организациями,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эксплуатирующими  указанные коммуникации и сооружения (не прилагается, если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заказчик - физическое лицо, осуществляющее создание (реконструкцию) объекта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индивидуа</w:t>
      </w:r>
      <w:r w:rsidR="00AC0A5B">
        <w:rPr>
          <w:rFonts w:ascii="Times New Roman" w:hAnsi="Times New Roman" w:cs="Times New Roman"/>
          <w:sz w:val="24"/>
          <w:szCs w:val="24"/>
        </w:rPr>
        <w:t>льного жилищного строительства);</w:t>
      </w:r>
    </w:p>
    <w:p w:rsidR="00AC0A5B" w:rsidRPr="009942BC" w:rsidRDefault="00AC0A5B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E1BA3" w:rsidRPr="009942BC" w:rsidRDefault="00211EF1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19.2pt;margin-top:4.2pt;width:17pt;height:18pt;z-index:251674624;mso-width-relative:margin;mso-height-relative:margin">
            <v:textbox>
              <w:txbxContent>
                <w:p w:rsidR="00AC0A5B" w:rsidRDefault="00AC0A5B" w:rsidP="00AC0A5B"/>
              </w:txbxContent>
            </v:textbox>
          </v:shape>
        </w:pict>
      </w:r>
      <w:r w:rsidR="00DE1BA3" w:rsidRPr="009942BC">
        <w:rPr>
          <w:rFonts w:ascii="Times New Roman" w:hAnsi="Times New Roman" w:cs="Times New Roman"/>
          <w:sz w:val="24"/>
          <w:szCs w:val="24"/>
        </w:rPr>
        <w:t>копии  заключений  газотранспортной организации и газораспределительной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организации,  сеть газораспределения которой технологически связана с сетью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газораспределения  исполнителя  (при  наличии такой сети), о наличии или об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 xml:space="preserve">отсутствии   технической  </w:t>
      </w:r>
      <w:r w:rsidR="008756D3">
        <w:rPr>
          <w:rFonts w:ascii="Times New Roman" w:hAnsi="Times New Roman" w:cs="Times New Roman"/>
          <w:sz w:val="24"/>
          <w:szCs w:val="24"/>
        </w:rPr>
        <w:t xml:space="preserve">возможности   подключения   (в </w:t>
      </w:r>
      <w:r w:rsidR="00DE1BA3" w:rsidRPr="009942BC">
        <w:rPr>
          <w:rFonts w:ascii="Times New Roman" w:hAnsi="Times New Roman" w:cs="Times New Roman"/>
          <w:sz w:val="24"/>
          <w:szCs w:val="24"/>
        </w:rPr>
        <w:t>случае, когда</w:t>
      </w:r>
      <w:r w:rsidR="008756D3">
        <w:rPr>
          <w:rFonts w:ascii="Times New Roman" w:hAnsi="Times New Roman" w:cs="Times New Roman"/>
          <w:sz w:val="24"/>
          <w:szCs w:val="24"/>
        </w:rPr>
        <w:t xml:space="preserve"> </w:t>
      </w:r>
      <w:r w:rsidR="00DE1BA3" w:rsidRPr="009942BC">
        <w:rPr>
          <w:rFonts w:ascii="Times New Roman" w:hAnsi="Times New Roman" w:cs="Times New Roman"/>
          <w:sz w:val="24"/>
          <w:szCs w:val="24"/>
        </w:rPr>
        <w:t>максимальный часовой расход газа превышает 300 куб. метров).</w:t>
      </w:r>
    </w:p>
    <w:p w:rsidR="00DE1BA3" w:rsidRDefault="00DE1BA3" w:rsidP="00AC0A5B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56D3" w:rsidRPr="009942BC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56D3" w:rsidRDefault="008756D3" w:rsidP="00DE1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08FD">
        <w:rPr>
          <w:rFonts w:ascii="Times New Roman" w:hAnsi="Times New Roman" w:cs="Times New Roman"/>
          <w:sz w:val="24"/>
          <w:szCs w:val="24"/>
        </w:rPr>
        <w:t xml:space="preserve">_______________________  _______________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208FD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B3F53" w:rsidRPr="00492DF0" w:rsidRDefault="003B3F53" w:rsidP="003B3F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(должность)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  (подпись)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92DF0">
        <w:rPr>
          <w:rFonts w:ascii="Times New Roman" w:hAnsi="Times New Roman" w:cs="Times New Roman"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92DF0">
        <w:rPr>
          <w:rFonts w:ascii="Times New Roman" w:hAnsi="Times New Roman" w:cs="Times New Roman"/>
          <w:sz w:val="16"/>
          <w:szCs w:val="16"/>
        </w:rPr>
        <w:t>заявителя, контактный телефон)</w:t>
      </w:r>
    </w:p>
    <w:p w:rsidR="003B3F53" w:rsidRPr="004208FD" w:rsidRDefault="003B3F53" w:rsidP="003B3F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756D3" w:rsidRPr="009942BC" w:rsidRDefault="008756D3" w:rsidP="003B3F53">
      <w:pPr>
        <w:pStyle w:val="ConsPlusNonformat"/>
        <w:jc w:val="both"/>
        <w:rPr>
          <w:b/>
        </w:rPr>
      </w:pPr>
    </w:p>
    <w:sectPr w:rsidR="008756D3" w:rsidRPr="009942BC" w:rsidSect="008756D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175"/>
    <w:multiLevelType w:val="hybridMultilevel"/>
    <w:tmpl w:val="2D00B51A"/>
    <w:lvl w:ilvl="0" w:tplc="73C2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422E5B"/>
    <w:multiLevelType w:val="hybridMultilevel"/>
    <w:tmpl w:val="18D04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55F4D"/>
    <w:multiLevelType w:val="hybridMultilevel"/>
    <w:tmpl w:val="BC9C2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D0F20"/>
    <w:multiLevelType w:val="hybridMultilevel"/>
    <w:tmpl w:val="FB4AF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5859"/>
    <w:rsid w:val="00023434"/>
    <w:rsid w:val="00051A92"/>
    <w:rsid w:val="000852FF"/>
    <w:rsid w:val="00096BA1"/>
    <w:rsid w:val="000C77F4"/>
    <w:rsid w:val="000E44E6"/>
    <w:rsid w:val="000F7F9A"/>
    <w:rsid w:val="001034BA"/>
    <w:rsid w:val="001129D3"/>
    <w:rsid w:val="00137CD6"/>
    <w:rsid w:val="00143207"/>
    <w:rsid w:val="001A3385"/>
    <w:rsid w:val="001C7C6C"/>
    <w:rsid w:val="00211EF1"/>
    <w:rsid w:val="00212B1E"/>
    <w:rsid w:val="00222F8A"/>
    <w:rsid w:val="002336D5"/>
    <w:rsid w:val="00237EFF"/>
    <w:rsid w:val="00243612"/>
    <w:rsid w:val="00247CD4"/>
    <w:rsid w:val="00250911"/>
    <w:rsid w:val="002568DD"/>
    <w:rsid w:val="00257D26"/>
    <w:rsid w:val="00285113"/>
    <w:rsid w:val="002972D6"/>
    <w:rsid w:val="002A5859"/>
    <w:rsid w:val="002A6170"/>
    <w:rsid w:val="002C7815"/>
    <w:rsid w:val="002D2EAD"/>
    <w:rsid w:val="00341259"/>
    <w:rsid w:val="0034512E"/>
    <w:rsid w:val="00347A57"/>
    <w:rsid w:val="003632CC"/>
    <w:rsid w:val="003765D5"/>
    <w:rsid w:val="00386FBF"/>
    <w:rsid w:val="003A6D33"/>
    <w:rsid w:val="003B3F53"/>
    <w:rsid w:val="003C2FDD"/>
    <w:rsid w:val="003D6621"/>
    <w:rsid w:val="00404E67"/>
    <w:rsid w:val="0041255F"/>
    <w:rsid w:val="004208FD"/>
    <w:rsid w:val="0043054E"/>
    <w:rsid w:val="00492DF0"/>
    <w:rsid w:val="004A59A6"/>
    <w:rsid w:val="004B36F8"/>
    <w:rsid w:val="004B6E37"/>
    <w:rsid w:val="004D0FD4"/>
    <w:rsid w:val="00520363"/>
    <w:rsid w:val="00541D17"/>
    <w:rsid w:val="00550292"/>
    <w:rsid w:val="005614FE"/>
    <w:rsid w:val="00565324"/>
    <w:rsid w:val="0056654C"/>
    <w:rsid w:val="00575A62"/>
    <w:rsid w:val="00577213"/>
    <w:rsid w:val="00597184"/>
    <w:rsid w:val="005C5F17"/>
    <w:rsid w:val="005C74FE"/>
    <w:rsid w:val="005D680F"/>
    <w:rsid w:val="005E1BC9"/>
    <w:rsid w:val="005F5FE2"/>
    <w:rsid w:val="00607745"/>
    <w:rsid w:val="006150A4"/>
    <w:rsid w:val="00626DC4"/>
    <w:rsid w:val="0063139A"/>
    <w:rsid w:val="006567E5"/>
    <w:rsid w:val="00662F47"/>
    <w:rsid w:val="00681742"/>
    <w:rsid w:val="006941AC"/>
    <w:rsid w:val="006D073F"/>
    <w:rsid w:val="006D690C"/>
    <w:rsid w:val="006E6626"/>
    <w:rsid w:val="006E7CE7"/>
    <w:rsid w:val="00700EB7"/>
    <w:rsid w:val="0070549C"/>
    <w:rsid w:val="0070551A"/>
    <w:rsid w:val="00715D7C"/>
    <w:rsid w:val="00743718"/>
    <w:rsid w:val="00772401"/>
    <w:rsid w:val="007C3E14"/>
    <w:rsid w:val="007D7500"/>
    <w:rsid w:val="00822F4A"/>
    <w:rsid w:val="00851866"/>
    <w:rsid w:val="008523AA"/>
    <w:rsid w:val="008756D3"/>
    <w:rsid w:val="008A7932"/>
    <w:rsid w:val="008D0E03"/>
    <w:rsid w:val="0092705D"/>
    <w:rsid w:val="00927778"/>
    <w:rsid w:val="00930F13"/>
    <w:rsid w:val="00947C63"/>
    <w:rsid w:val="009811B5"/>
    <w:rsid w:val="009942BC"/>
    <w:rsid w:val="009A11FA"/>
    <w:rsid w:val="009F1142"/>
    <w:rsid w:val="009F69A0"/>
    <w:rsid w:val="00A1114F"/>
    <w:rsid w:val="00A83B36"/>
    <w:rsid w:val="00AB0A39"/>
    <w:rsid w:val="00AB4FB1"/>
    <w:rsid w:val="00AC0A5B"/>
    <w:rsid w:val="00AF64F9"/>
    <w:rsid w:val="00B16171"/>
    <w:rsid w:val="00B33AB2"/>
    <w:rsid w:val="00B8244D"/>
    <w:rsid w:val="00BB7C4C"/>
    <w:rsid w:val="00BE1423"/>
    <w:rsid w:val="00BF2AFB"/>
    <w:rsid w:val="00BF48F1"/>
    <w:rsid w:val="00C05F7B"/>
    <w:rsid w:val="00CE4852"/>
    <w:rsid w:val="00CF4A07"/>
    <w:rsid w:val="00CF5776"/>
    <w:rsid w:val="00D104AC"/>
    <w:rsid w:val="00D14C51"/>
    <w:rsid w:val="00D172BA"/>
    <w:rsid w:val="00D2071D"/>
    <w:rsid w:val="00D304B5"/>
    <w:rsid w:val="00D33F1A"/>
    <w:rsid w:val="00D34338"/>
    <w:rsid w:val="00D46F19"/>
    <w:rsid w:val="00D822EE"/>
    <w:rsid w:val="00D85626"/>
    <w:rsid w:val="00D9250C"/>
    <w:rsid w:val="00DA2644"/>
    <w:rsid w:val="00DA7277"/>
    <w:rsid w:val="00DC0709"/>
    <w:rsid w:val="00DC11EC"/>
    <w:rsid w:val="00DC17AE"/>
    <w:rsid w:val="00DD0928"/>
    <w:rsid w:val="00DE1BA3"/>
    <w:rsid w:val="00DE6463"/>
    <w:rsid w:val="00DE6588"/>
    <w:rsid w:val="00DE65DE"/>
    <w:rsid w:val="00DF5635"/>
    <w:rsid w:val="00DF692B"/>
    <w:rsid w:val="00E22B9F"/>
    <w:rsid w:val="00E64047"/>
    <w:rsid w:val="00E71EAA"/>
    <w:rsid w:val="00E77B1A"/>
    <w:rsid w:val="00EA561F"/>
    <w:rsid w:val="00EB7087"/>
    <w:rsid w:val="00F053FC"/>
    <w:rsid w:val="00F12724"/>
    <w:rsid w:val="00F21C21"/>
    <w:rsid w:val="00F43538"/>
    <w:rsid w:val="00F53D84"/>
    <w:rsid w:val="00F9165A"/>
    <w:rsid w:val="00FA2268"/>
    <w:rsid w:val="00FC5AD7"/>
    <w:rsid w:val="00FF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33F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33F1A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1A3385"/>
    <w:rPr>
      <w:i/>
      <w:iCs/>
    </w:rPr>
  </w:style>
  <w:style w:type="paragraph" w:styleId="a7">
    <w:name w:val="No Spacing"/>
    <w:uiPriority w:val="1"/>
    <w:qFormat/>
    <w:rsid w:val="00715D7C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D75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7D750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3705-63D9-453C-9D9B-3FE75D61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«Дзержинскгоргаз»</vt:lpstr>
    </vt:vector>
  </TitlesOfParts>
  <Company>organization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«Дзержинскгоргаз»</dc:title>
  <dc:creator>1</dc:creator>
  <cp:lastModifiedBy>1</cp:lastModifiedBy>
  <cp:revision>2</cp:revision>
  <cp:lastPrinted>2017-07-10T10:41:00Z</cp:lastPrinted>
  <dcterms:created xsi:type="dcterms:W3CDTF">2017-07-19T08:17:00Z</dcterms:created>
  <dcterms:modified xsi:type="dcterms:W3CDTF">2017-07-19T08:17:00Z</dcterms:modified>
</cp:coreProperties>
</file>